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 xml:space="preserve">ело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5-</w:t>
      </w:r>
      <w:r>
        <w:rPr>
          <w:rFonts w:ascii="Times New Roman" w:eastAsia="Times New Roman" w:hAnsi="Times New Roman" w:cs="Times New Roman"/>
        </w:rPr>
        <w:t>1063</w:t>
      </w:r>
      <w:r>
        <w:rPr>
          <w:rFonts w:ascii="Times New Roman" w:eastAsia="Times New Roman" w:hAnsi="Times New Roman" w:cs="Times New Roman"/>
        </w:rPr>
        <w:t>-2803</w:t>
      </w:r>
      <w:r>
        <w:rPr>
          <w:rFonts w:ascii="Times New Roman" w:eastAsia="Times New Roman" w:hAnsi="Times New Roman" w:cs="Times New Roman"/>
        </w:rPr>
        <w:t>/2025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674"/>
        <w:gridCol w:w="4902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г.Ханты-Мансийск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ind w:left="2296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22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сентября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2025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года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ировой судья судебного участка №3 Ханты-Мансийского судебного района Ханты-Мансийского автоном</w:t>
      </w:r>
      <w:r>
        <w:rPr>
          <w:rFonts w:ascii="Times New Roman" w:eastAsia="Times New Roman" w:hAnsi="Times New Roman" w:cs="Times New Roman"/>
        </w:rPr>
        <w:t>ного округа - Югры Миненко Юлия Борисовна,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Предеина</w:t>
      </w:r>
      <w:r>
        <w:rPr>
          <w:rFonts w:ascii="Times New Roman" w:eastAsia="Times New Roman" w:hAnsi="Times New Roman" w:cs="Times New Roman"/>
        </w:rPr>
        <w:t xml:space="preserve"> Алексея Сергеевича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5rplc-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ранее </w:t>
      </w:r>
      <w:r>
        <w:rPr>
          <w:rFonts w:ascii="Times New Roman" w:eastAsia="Times New Roman" w:hAnsi="Times New Roman" w:cs="Times New Roman"/>
        </w:rPr>
        <w:t>привлекавшегося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у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05.06.2025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00:01 час. </w:t>
      </w:r>
      <w:r>
        <w:rPr>
          <w:rFonts w:ascii="Times New Roman" w:eastAsia="Times New Roman" w:hAnsi="Times New Roman" w:cs="Times New Roman"/>
        </w:rPr>
        <w:t>Предеин</w:t>
      </w:r>
      <w:r>
        <w:rPr>
          <w:rFonts w:ascii="Times New Roman" w:eastAsia="Times New Roman" w:hAnsi="Times New Roman" w:cs="Times New Roman"/>
        </w:rPr>
        <w:t xml:space="preserve"> А.С.</w:t>
      </w:r>
      <w:r>
        <w:rPr>
          <w:rFonts w:ascii="Times New Roman" w:eastAsia="Times New Roman" w:hAnsi="Times New Roman" w:cs="Times New Roman"/>
        </w:rPr>
        <w:t xml:space="preserve">, находясь по месту жительства </w:t>
      </w:r>
      <w:r>
        <w:rPr>
          <w:rFonts w:ascii="Times New Roman" w:eastAsia="Times New Roman" w:hAnsi="Times New Roman" w:cs="Times New Roman"/>
        </w:rPr>
        <w:t>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ул.</w:t>
      </w:r>
      <w:r>
        <w:rPr>
          <w:rFonts w:ascii="Times New Roman" w:eastAsia="Times New Roman" w:hAnsi="Times New Roman" w:cs="Times New Roman"/>
        </w:rPr>
        <w:t>Молодежная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д.9 кв.30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уплатил в срок, предусмотренный ч.1 ст.32.2 КоАП РФ, административный штраф в размере </w:t>
      </w:r>
      <w:r>
        <w:rPr>
          <w:rFonts w:ascii="Times New Roman" w:eastAsia="Times New Roman" w:hAnsi="Times New Roman" w:cs="Times New Roman"/>
        </w:rPr>
        <w:t xml:space="preserve">750 </w:t>
      </w:r>
      <w:r>
        <w:rPr>
          <w:rFonts w:ascii="Times New Roman" w:eastAsia="Times New Roman" w:hAnsi="Times New Roman" w:cs="Times New Roman"/>
        </w:rPr>
        <w:t>руб., назначенный 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18810586250325019570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25.03.2025</w:t>
      </w:r>
      <w:r>
        <w:rPr>
          <w:rFonts w:ascii="Times New Roman" w:eastAsia="Times New Roman" w:hAnsi="Times New Roman" w:cs="Times New Roman"/>
        </w:rPr>
        <w:t xml:space="preserve"> 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ч.2 ст.12.9</w:t>
      </w:r>
      <w:r>
        <w:rPr>
          <w:rFonts w:ascii="Times New Roman" w:eastAsia="Times New Roman" w:hAnsi="Times New Roman" w:cs="Times New Roman"/>
        </w:rPr>
        <w:t xml:space="preserve"> КоАП РФ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Предеин</w:t>
      </w:r>
      <w:r>
        <w:rPr>
          <w:rFonts w:ascii="Times New Roman" w:eastAsia="Times New Roman" w:hAnsi="Times New Roman" w:cs="Times New Roman"/>
        </w:rPr>
        <w:t xml:space="preserve"> А.С.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судебное заседание не явился</w:t>
      </w:r>
      <w:r>
        <w:rPr>
          <w:rFonts w:ascii="Times New Roman" w:eastAsia="Times New Roman" w:hAnsi="Times New Roman" w:cs="Times New Roman"/>
        </w:rPr>
        <w:t>, о месте и врем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>ни судебного заседания извещался</w:t>
      </w:r>
      <w:r>
        <w:rPr>
          <w:rFonts w:ascii="Times New Roman" w:eastAsia="Times New Roman" w:hAnsi="Times New Roman" w:cs="Times New Roman"/>
        </w:rPr>
        <w:t xml:space="preserve"> надлежащим образом, </w:t>
      </w:r>
      <w:r>
        <w:rPr>
          <w:rFonts w:ascii="Times New Roman" w:eastAsia="Times New Roman" w:hAnsi="Times New Roman" w:cs="Times New Roman"/>
        </w:rPr>
        <w:t>об отложении судебн</w:t>
      </w:r>
      <w:r>
        <w:rPr>
          <w:rFonts w:ascii="Times New Roman" w:eastAsia="Times New Roman" w:hAnsi="Times New Roman" w:cs="Times New Roman"/>
        </w:rPr>
        <w:t>ого заседания не ходатайствовал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Fonts w:ascii="Times New Roman" w:eastAsia="Times New Roman" w:hAnsi="Times New Roman" w:cs="Times New Roman"/>
        </w:rPr>
        <w:t>Предеина</w:t>
      </w:r>
      <w:r>
        <w:rPr>
          <w:rFonts w:ascii="Times New Roman" w:eastAsia="Times New Roman" w:hAnsi="Times New Roman" w:cs="Times New Roman"/>
        </w:rPr>
        <w:t xml:space="preserve"> А.С.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зучив письменные материалы дела,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25.03.2025</w:t>
      </w:r>
      <w:r>
        <w:rPr>
          <w:rFonts w:ascii="Times New Roman" w:eastAsia="Times New Roman" w:hAnsi="Times New Roman" w:cs="Times New Roman"/>
        </w:rPr>
        <w:t xml:space="preserve"> должностным лицом </w:t>
      </w:r>
      <w:r>
        <w:rPr>
          <w:rFonts w:ascii="Times New Roman" w:eastAsia="Times New Roman" w:hAnsi="Times New Roman" w:cs="Times New Roman"/>
        </w:rPr>
        <w:t>ЦАФАП в ОДД ГИБДД УМВД России по ХМАО-Югре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Fonts w:ascii="Times New Roman" w:eastAsia="Times New Roman" w:hAnsi="Times New Roman" w:cs="Times New Roman"/>
        </w:rPr>
        <w:t>Предеин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А.С.</w:t>
      </w:r>
      <w:r>
        <w:rPr>
          <w:rFonts w:ascii="Times New Roman" w:eastAsia="Times New Roman" w:hAnsi="Times New Roman" w:cs="Times New Roman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</w:rPr>
        <w:t>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18810586250325019570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ч.2 ст.12.9</w:t>
      </w:r>
      <w:r>
        <w:rPr>
          <w:rFonts w:ascii="Times New Roman" w:eastAsia="Times New Roman" w:hAnsi="Times New Roman" w:cs="Times New Roman"/>
        </w:rPr>
        <w:t xml:space="preserve"> КоАП РФ</w:t>
      </w:r>
      <w:r>
        <w:rPr>
          <w:rFonts w:ascii="Times New Roman" w:eastAsia="Times New Roman" w:hAnsi="Times New Roman" w:cs="Times New Roman"/>
        </w:rPr>
        <w:t xml:space="preserve"> с назначением наказания в виде штрафа </w:t>
      </w:r>
      <w:r>
        <w:rPr>
          <w:rFonts w:ascii="Times New Roman" w:eastAsia="Times New Roman" w:hAnsi="Times New Roman" w:cs="Times New Roman"/>
        </w:rPr>
        <w:t>750</w:t>
      </w:r>
      <w:r>
        <w:rPr>
          <w:rFonts w:ascii="Times New Roman" w:eastAsia="Times New Roman" w:hAnsi="Times New Roman" w:cs="Times New Roman"/>
        </w:rPr>
        <w:t xml:space="preserve"> руб.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18810586250325019570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25.03.2025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вступило в законную силу </w:t>
      </w:r>
      <w:r>
        <w:rPr>
          <w:rFonts w:ascii="Times New Roman" w:eastAsia="Times New Roman" w:hAnsi="Times New Roman" w:cs="Times New Roman"/>
        </w:rPr>
        <w:t>05.04.2025</w:t>
      </w:r>
      <w:r>
        <w:rPr>
          <w:rFonts w:ascii="Times New Roman" w:eastAsia="Times New Roman" w:hAnsi="Times New Roman" w:cs="Times New Roman"/>
        </w:rPr>
        <w:t xml:space="preserve">, следовательно, штраф должен быть уплачен не позднее </w:t>
      </w:r>
      <w:r>
        <w:rPr>
          <w:rFonts w:ascii="Times New Roman" w:eastAsia="Times New Roman" w:hAnsi="Times New Roman" w:cs="Times New Roman"/>
        </w:rPr>
        <w:t>04</w:t>
      </w:r>
      <w:r>
        <w:rPr>
          <w:rFonts w:ascii="Times New Roman" w:eastAsia="Times New Roman" w:hAnsi="Times New Roman" w:cs="Times New Roman"/>
        </w:rPr>
        <w:t>.06.2025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Вместе с тем, штраф 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Предеина</w:t>
      </w:r>
      <w:r>
        <w:rPr>
          <w:rFonts w:ascii="Times New Roman" w:eastAsia="Times New Roman" w:hAnsi="Times New Roman" w:cs="Times New Roman"/>
        </w:rPr>
        <w:t xml:space="preserve"> А.С.</w:t>
      </w:r>
      <w:r>
        <w:rPr>
          <w:rFonts w:ascii="Times New Roman" w:eastAsia="Times New Roman" w:hAnsi="Times New Roman" w:cs="Times New Roman"/>
        </w:rPr>
        <w:t xml:space="preserve"> в неуплате штрафа в установленный законом срок, подтверждается исследованными судом материалами дела: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>№1881088625092006</w:t>
      </w:r>
      <w:r>
        <w:rPr>
          <w:rFonts w:ascii="Times New Roman" w:eastAsia="Times New Roman" w:hAnsi="Times New Roman" w:cs="Times New Roman"/>
        </w:rPr>
        <w:t>0308 от 20</w:t>
      </w:r>
      <w:r>
        <w:rPr>
          <w:rFonts w:ascii="Times New Roman" w:eastAsia="Times New Roman" w:hAnsi="Times New Roman" w:cs="Times New Roman"/>
        </w:rPr>
        <w:t>.08.2025</w:t>
      </w:r>
      <w:r>
        <w:rPr>
          <w:rFonts w:ascii="Times New Roman" w:eastAsia="Times New Roman" w:hAnsi="Times New Roman" w:cs="Times New Roman"/>
        </w:rPr>
        <w:t xml:space="preserve">;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18810586250325019570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25.03.2025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копией карточки учета транспортного средства; </w:t>
      </w:r>
      <w:r>
        <w:rPr>
          <w:rFonts w:ascii="Times New Roman" w:eastAsia="Times New Roman" w:hAnsi="Times New Roman" w:cs="Times New Roman"/>
        </w:rPr>
        <w:t xml:space="preserve">копией выписки </w:t>
      </w:r>
      <w:r>
        <w:rPr>
          <w:rFonts w:ascii="Times New Roman" w:eastAsia="Times New Roman" w:hAnsi="Times New Roman" w:cs="Times New Roman"/>
        </w:rPr>
        <w:t xml:space="preserve">из ГИС ГМП по состоянию на 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.08.2025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согласно которой штраф </w:t>
      </w:r>
      <w:r>
        <w:rPr>
          <w:rFonts w:ascii="Times New Roman" w:eastAsia="Times New Roman" w:hAnsi="Times New Roman" w:cs="Times New Roman"/>
        </w:rPr>
        <w:t>оплачен 02.07.2025, то есть с нарушением установленного законом срока.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том, что вина </w:t>
      </w:r>
      <w:r>
        <w:rPr>
          <w:rFonts w:ascii="Times New Roman" w:eastAsia="Times New Roman" w:hAnsi="Times New Roman" w:cs="Times New Roman"/>
        </w:rPr>
        <w:t>Предеина</w:t>
      </w:r>
      <w:r>
        <w:rPr>
          <w:rFonts w:ascii="Times New Roman" w:eastAsia="Times New Roman" w:hAnsi="Times New Roman" w:cs="Times New Roman"/>
        </w:rPr>
        <w:t xml:space="preserve"> А.С.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Fonts w:ascii="Times New Roman" w:eastAsia="Times New Roman" w:hAnsi="Times New Roman" w:cs="Times New Roman"/>
        </w:rPr>
        <w:t>Предеина</w:t>
      </w:r>
      <w:r>
        <w:rPr>
          <w:rFonts w:ascii="Times New Roman" w:eastAsia="Times New Roman" w:hAnsi="Times New Roman" w:cs="Times New Roman"/>
        </w:rPr>
        <w:t xml:space="preserve"> А.С.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отягчающих административную ответственность обстоятельств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 о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>Предеина</w:t>
      </w:r>
      <w:r>
        <w:rPr>
          <w:rFonts w:ascii="Times New Roman" w:eastAsia="Times New Roman" w:hAnsi="Times New Roman" w:cs="Times New Roman"/>
        </w:rPr>
        <w:t xml:space="preserve"> Алексея Сергеевича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ч.1 ст.20.25 </w:t>
      </w:r>
      <w:r>
        <w:rPr>
          <w:rFonts w:ascii="Times New Roman" w:eastAsia="Times New Roman" w:hAnsi="Times New Roman" w:cs="Times New Roman"/>
        </w:rPr>
        <w:t>КоАП РФ</w:t>
      </w:r>
      <w:r>
        <w:rPr>
          <w:rFonts w:ascii="Times New Roman" w:eastAsia="Times New Roman" w:hAnsi="Times New Roman" w:cs="Times New Roman"/>
        </w:rPr>
        <w:t>, и назначить ему</w:t>
      </w:r>
      <w:r>
        <w:rPr>
          <w:rFonts w:ascii="Times New Roman" w:eastAsia="Times New Roman" w:hAnsi="Times New Roman" w:cs="Times New Roman"/>
        </w:rPr>
        <w:t xml:space="preserve"> наказание в виде адми</w:t>
      </w:r>
      <w:r>
        <w:rPr>
          <w:rFonts w:ascii="Times New Roman" w:eastAsia="Times New Roman" w:hAnsi="Times New Roman" w:cs="Times New Roman"/>
        </w:rPr>
        <w:t xml:space="preserve">нистративного штрафа в размере </w:t>
      </w:r>
      <w:r>
        <w:rPr>
          <w:rFonts w:ascii="Times New Roman" w:eastAsia="Times New Roman" w:hAnsi="Times New Roman" w:cs="Times New Roman"/>
        </w:rPr>
        <w:t>1500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рублей.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следующим реквизитам.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Получатель штрафа: </w:t>
      </w:r>
      <w:r>
        <w:rPr>
          <w:rFonts w:ascii="Times New Roman" w:eastAsia="Times New Roman" w:hAnsi="Times New Roman" w:cs="Times New Roman"/>
        </w:rPr>
        <w:t>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</w:t>
      </w:r>
      <w:r>
        <w:rPr>
          <w:rFonts w:ascii="Times New Roman" w:eastAsia="Times New Roman" w:hAnsi="Times New Roman" w:cs="Times New Roman"/>
        </w:rPr>
        <w:t>к: РКЦ г. Ханты-Мансийска БИК 00</w:t>
      </w:r>
      <w:r>
        <w:rPr>
          <w:rFonts w:ascii="Times New Roman" w:eastAsia="Times New Roman" w:hAnsi="Times New Roman" w:cs="Times New Roman"/>
        </w:rPr>
        <w:t xml:space="preserve">7162163 ОКТМО 71871000 ИНН 8601073664 КПП 860101001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0412365400725010632520161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районный суд через мирового судью,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>Ю.Б.Миненко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>Ю.Б.Миненко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tabs>
          <w:tab w:val="left" w:pos="2429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25rplc-8">
    <w:name w:val="cat-UserDefined grp-25 rplc-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